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微软雅黑"/>
          <w:b/>
          <w:sz w:val="24"/>
          <w:szCs w:val="24"/>
        </w:rPr>
      </w:pPr>
      <w:r>
        <w:rPr>
          <w:rFonts w:ascii="Times New Roman" w:hAnsi="Times New Roman" w:eastAsia="微软雅黑"/>
          <w:b/>
          <w:sz w:val="24"/>
          <w:szCs w:val="24"/>
        </w:rPr>
        <w:t>附件</w:t>
      </w:r>
    </w:p>
    <w:p>
      <w:pPr>
        <w:pStyle w:val="2"/>
        <w:spacing w:line="520" w:lineRule="exact"/>
        <w:ind w:firstLine="0" w:firstLineChars="0"/>
        <w:jc w:val="center"/>
        <w:rPr>
          <w:rFonts w:hint="eastAsia" w:eastAsia="黑体"/>
          <w:b/>
          <w:sz w:val="32"/>
          <w:szCs w:val="32"/>
          <w:lang w:eastAsia="zh-CN"/>
        </w:rPr>
      </w:pPr>
      <w:r>
        <w:rPr>
          <w:rFonts w:hint="eastAsia" w:eastAsia="黑体"/>
          <w:b/>
          <w:sz w:val="32"/>
          <w:szCs w:val="32"/>
        </w:rPr>
        <w:t>重庆市农业机械学会</w:t>
      </w:r>
      <w:r>
        <w:rPr>
          <w:rFonts w:hint="eastAsia" w:eastAsia="黑体"/>
          <w:b/>
          <w:sz w:val="32"/>
          <w:szCs w:val="32"/>
          <w:lang w:eastAsia="zh-CN"/>
        </w:rPr>
        <w:t>人工智能分会</w:t>
      </w:r>
    </w:p>
    <w:p>
      <w:pPr>
        <w:pStyle w:val="2"/>
        <w:spacing w:line="520" w:lineRule="exact"/>
        <w:ind w:firstLine="0" w:firstLineChars="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第一届</w:t>
      </w:r>
      <w:r>
        <w:rPr>
          <w:rFonts w:eastAsia="黑体"/>
          <w:b/>
          <w:sz w:val="32"/>
          <w:szCs w:val="32"/>
        </w:rPr>
        <w:t>委员会委员候选人推荐表</w:t>
      </w:r>
    </w:p>
    <w:tbl>
      <w:tblPr>
        <w:tblStyle w:val="6"/>
        <w:tblpPr w:leftFromText="180" w:rightFromText="180" w:vertAnchor="text" w:horzAnchor="page" w:tblpX="1335" w:tblpY="514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705"/>
        <w:gridCol w:w="710"/>
        <w:gridCol w:w="705"/>
        <w:gridCol w:w="715"/>
        <w:gridCol w:w="1419"/>
        <w:gridCol w:w="983"/>
        <w:gridCol w:w="292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906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374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836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906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374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836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4307" w:type="pct"/>
            <w:gridSpan w:val="8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2792" w:type="pct"/>
            <w:gridSpan w:val="5"/>
            <w:vAlign w:val="center"/>
          </w:tcPr>
          <w:p>
            <w:pPr>
              <w:adjustRightInd w:val="0"/>
              <w:snapToGrid w:val="0"/>
              <w:spacing w:afterLines="15" w:line="36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15" w:line="36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单位职务</w:t>
            </w:r>
          </w:p>
        </w:tc>
        <w:tc>
          <w:tcPr>
            <w:tcW w:w="906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754" w:type="pct"/>
            <w:gridSpan w:val="2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514" w:type="pct"/>
            <w:gridSpan w:val="3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038" w:type="pct"/>
            <w:gridSpan w:val="4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1514" w:type="pct"/>
            <w:gridSpan w:val="3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自荐职务</w:t>
            </w:r>
          </w:p>
        </w:tc>
        <w:tc>
          <w:tcPr>
            <w:tcW w:w="2038" w:type="pct"/>
            <w:gridSpan w:val="4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委员</w:t>
            </w: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4"/>
                <w:szCs w:val="24"/>
              </w:rPr>
              <w:t>其他社团任职</w:t>
            </w:r>
          </w:p>
        </w:tc>
        <w:tc>
          <w:tcPr>
            <w:tcW w:w="1514" w:type="pct"/>
            <w:gridSpan w:val="3"/>
            <w:vAlign w:val="center"/>
          </w:tcPr>
          <w:p>
            <w:pPr>
              <w:adjustRightInd w:val="0"/>
              <w:snapToGrid w:val="0"/>
              <w:spacing w:afterLines="15" w:line="36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kern w:val="0"/>
                <w:sz w:val="24"/>
                <w:szCs w:val="24"/>
              </w:rPr>
              <w:t>主要简历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  <w:t>（从大学阶段填起）</w:t>
            </w:r>
          </w:p>
        </w:tc>
        <w:tc>
          <w:tcPr>
            <w:tcW w:w="1658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自何年月至何年月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58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月-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年  月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58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年  月-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年  月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58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年  月-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年  月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58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年  月-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年  月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58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年  月-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年  月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5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58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年  月-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年  月</w:t>
            </w:r>
          </w:p>
        </w:tc>
        <w:tc>
          <w:tcPr>
            <w:tcW w:w="1656" w:type="pct"/>
            <w:gridSpan w:val="3"/>
            <w:vAlign w:val="center"/>
          </w:tcPr>
          <w:p>
            <w:pPr>
              <w:adjustRightInd w:val="0"/>
              <w:snapToGrid w:val="0"/>
              <w:spacing w:afterLines="5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vAlign w:val="center"/>
          </w:tcPr>
          <w:p>
            <w:pPr>
              <w:adjustRightInd w:val="0"/>
              <w:snapToGrid w:val="0"/>
              <w:spacing w:afterLines="5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6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自荐理由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4"/>
                <w:szCs w:val="24"/>
              </w:rPr>
              <w:t>（单位基本情况、近年业绩、行业贡献等）</w:t>
            </w:r>
          </w:p>
        </w:tc>
        <w:tc>
          <w:tcPr>
            <w:tcW w:w="4307" w:type="pct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Cs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5000" w:type="pct"/>
            <w:gridSpan w:val="9"/>
            <w:vAlign w:val="center"/>
          </w:tcPr>
          <w:p>
            <w:pPr>
              <w:adjustRightInd w:val="0"/>
              <w:snapToGrid w:val="0"/>
              <w:spacing w:beforeLines="100"/>
              <w:ind w:firstLine="562" w:firstLineChars="200"/>
              <w:jc w:val="lef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同意推荐。</w:t>
            </w:r>
          </w:p>
          <w:p>
            <w:pPr>
              <w:adjustRightInd w:val="0"/>
              <w:snapToGrid w:val="0"/>
              <w:ind w:firstLine="2771" w:firstLineChars="115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单位负责人签字：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 xml:space="preserve">                           单位盖章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                                                  20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pStyle w:val="13"/>
        <w:ind w:firstLine="396" w:firstLineChars="200"/>
        <w:rPr>
          <w:rFonts w:hint="eastAsia" w:ascii="仿宋_GB2312" w:hAnsi="宋体" w:eastAsia="仿宋_GB2312"/>
          <w:bCs/>
          <w:spacing w:val="-6"/>
          <w:szCs w:val="21"/>
        </w:rPr>
      </w:pPr>
      <w:bookmarkStart w:id="0" w:name="_GoBack"/>
      <w:bookmarkEnd w:id="0"/>
    </w:p>
    <w:p>
      <w:pPr>
        <w:pStyle w:val="13"/>
        <w:rPr>
          <w:rFonts w:hint="eastAsia" w:ascii="仿宋_GB2312" w:hAnsi="宋体" w:eastAsia="仿宋_GB2312"/>
          <w:bCs/>
          <w:spacing w:val="-6"/>
          <w:szCs w:val="21"/>
        </w:rPr>
      </w:pPr>
      <w:r>
        <w:rPr>
          <w:rFonts w:hint="eastAsia" w:ascii="仿宋_GB2312" w:hAnsi="宋体" w:eastAsia="仿宋_GB2312"/>
          <w:bCs/>
          <w:spacing w:val="-6"/>
          <w:szCs w:val="21"/>
        </w:rPr>
        <w:t>注：电子版报送邮箱：</w:t>
      </w:r>
      <w:r>
        <w:fldChar w:fldCharType="begin"/>
      </w:r>
      <w:r>
        <w:instrText xml:space="preserve"> HYPERLINK "mailto:350184980@qq.com" </w:instrText>
      </w:r>
      <w:r>
        <w:fldChar w:fldCharType="separate"/>
      </w:r>
      <w:r>
        <w:rPr>
          <w:rFonts w:hint="eastAsia" w:ascii="仿宋_GB2312" w:hAnsi="宋体" w:eastAsia="仿宋_GB2312"/>
          <w:bCs/>
          <w:color w:val="0000FF"/>
          <w:spacing w:val="-6"/>
          <w:szCs w:val="21"/>
          <w:u w:val="single"/>
        </w:rPr>
        <w:t>350184980@qq.com</w:t>
      </w:r>
      <w:r>
        <w:rPr>
          <w:rFonts w:hint="eastAsia" w:ascii="仿宋_GB2312" w:hAnsi="宋体" w:eastAsia="仿宋_GB2312"/>
          <w:bCs/>
          <w:color w:val="0000FF"/>
          <w:spacing w:val="-6"/>
          <w:szCs w:val="21"/>
          <w:u w:val="single"/>
        </w:rPr>
        <w:fldChar w:fldCharType="end"/>
      </w:r>
    </w:p>
    <w:p>
      <w:pPr>
        <w:pStyle w:val="13"/>
        <w:ind w:firstLine="396" w:firstLineChars="200"/>
        <w:rPr>
          <w:rFonts w:eastAsia="黑体"/>
          <w:b/>
          <w:sz w:val="32"/>
          <w:szCs w:val="32"/>
        </w:rPr>
      </w:pPr>
      <w:r>
        <w:rPr>
          <w:rFonts w:hint="eastAsia" w:ascii="仿宋_GB2312" w:hAnsi="宋体" w:eastAsia="仿宋_GB2312"/>
          <w:bCs/>
          <w:spacing w:val="-6"/>
          <w:szCs w:val="21"/>
        </w:rPr>
        <w:t>纸质版寄送联系人：杨娟，电话：15923563828，地址：重庆市九龙坡区白市驿镇九里村农机所</w:t>
      </w:r>
    </w:p>
    <w:p>
      <w:pPr>
        <w:spacing w:line="12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ajorHAnsi" w:hAnsiTheme="majorHAnsi" w:eastAsiaTheme="majorEastAsia" w:cstheme="majorBidi"/>
        <w:sz w:val="28"/>
        <w:szCs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A34"/>
    <w:rsid w:val="00027D75"/>
    <w:rsid w:val="000A7C8B"/>
    <w:rsid w:val="000A7F7C"/>
    <w:rsid w:val="000E7C1C"/>
    <w:rsid w:val="0011056D"/>
    <w:rsid w:val="00226F2E"/>
    <w:rsid w:val="003072D9"/>
    <w:rsid w:val="00350B32"/>
    <w:rsid w:val="003A0D18"/>
    <w:rsid w:val="00485403"/>
    <w:rsid w:val="005477C6"/>
    <w:rsid w:val="005A23FA"/>
    <w:rsid w:val="005B63A4"/>
    <w:rsid w:val="00601B33"/>
    <w:rsid w:val="0060443B"/>
    <w:rsid w:val="00620C4D"/>
    <w:rsid w:val="006C4F0A"/>
    <w:rsid w:val="007369BD"/>
    <w:rsid w:val="00747BEF"/>
    <w:rsid w:val="007868D4"/>
    <w:rsid w:val="007E50A4"/>
    <w:rsid w:val="007E757E"/>
    <w:rsid w:val="00855C14"/>
    <w:rsid w:val="008739F7"/>
    <w:rsid w:val="008F14B9"/>
    <w:rsid w:val="00970545"/>
    <w:rsid w:val="009C46B2"/>
    <w:rsid w:val="00A174DC"/>
    <w:rsid w:val="00A332CB"/>
    <w:rsid w:val="00A4005B"/>
    <w:rsid w:val="00AA55FA"/>
    <w:rsid w:val="00AC6446"/>
    <w:rsid w:val="00B02A01"/>
    <w:rsid w:val="00B259AE"/>
    <w:rsid w:val="00B41C5B"/>
    <w:rsid w:val="00B4455A"/>
    <w:rsid w:val="00B8390B"/>
    <w:rsid w:val="00BA1583"/>
    <w:rsid w:val="00BC5066"/>
    <w:rsid w:val="00C24BF1"/>
    <w:rsid w:val="00C70D6C"/>
    <w:rsid w:val="00C834E1"/>
    <w:rsid w:val="00CA1DB2"/>
    <w:rsid w:val="00D51E52"/>
    <w:rsid w:val="00D55DEA"/>
    <w:rsid w:val="00DB55A0"/>
    <w:rsid w:val="00E6356D"/>
    <w:rsid w:val="00E813C6"/>
    <w:rsid w:val="00E86B6D"/>
    <w:rsid w:val="00EB6C99"/>
    <w:rsid w:val="00EC601B"/>
    <w:rsid w:val="00F06E49"/>
    <w:rsid w:val="00F65A34"/>
    <w:rsid w:val="00FC3222"/>
    <w:rsid w:val="00FE346A"/>
    <w:rsid w:val="00FF7085"/>
    <w:rsid w:val="32FD3BB1"/>
    <w:rsid w:val="366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0A08E-DADE-4FA0-9A06-26B3969DA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2019-03-20T02:21:00Z</dcterms:created>
  <dc:creator>张咸胜</dc:creator>
  <cp:lastModifiedBy>心   月</cp:lastModifiedBy>
  <cp:lastPrinted>2019-03-08T04:08:00Z</cp:lastPrinted>
  <dcterms:modified xsi:type="dcterms:W3CDTF">2020-05-07T06:46:01Z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