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" w:line="360" w:lineRule="auto"/>
        <w:ind w:right="141"/>
        <w:jc w:val="both"/>
        <w:rPr>
          <w:b/>
          <w:bCs/>
          <w:sz w:val="28"/>
          <w:lang w:eastAsia="zh-CN"/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spacing w:line="360" w:lineRule="auto"/>
        <w:jc w:val="center"/>
        <w:rPr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重庆市农业机械学会第二届理事会</w:t>
      </w:r>
    </w:p>
    <w:p>
      <w:pPr>
        <w:spacing w:line="360" w:lineRule="auto"/>
        <w:jc w:val="center"/>
        <w:rPr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第二次会议暨2019年年会</w:t>
      </w:r>
    </w:p>
    <w:p>
      <w:pPr>
        <w:spacing w:line="360" w:lineRule="auto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参会回执表</w:t>
      </w:r>
    </w:p>
    <w:tbl>
      <w:tblPr>
        <w:tblStyle w:val="7"/>
        <w:tblW w:w="9513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136"/>
        <w:gridCol w:w="1419"/>
        <w:gridCol w:w="2129"/>
        <w:gridCol w:w="1442"/>
        <w:gridCol w:w="16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1706" w:type="dxa"/>
          </w:tcPr>
          <w:p>
            <w:pPr>
              <w:pStyle w:val="12"/>
              <w:spacing w:before="79" w:line="560" w:lineRule="atLeast"/>
              <w:ind w:left="118" w:right="2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参会单位</w:t>
            </w:r>
          </w:p>
        </w:tc>
        <w:tc>
          <w:tcPr>
            <w:tcW w:w="4684" w:type="dxa"/>
            <w:gridSpan w:val="3"/>
          </w:tcPr>
          <w:p>
            <w:pPr>
              <w:spacing w:line="56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</w:tcPr>
          <w:p>
            <w:pPr>
              <w:pStyle w:val="12"/>
              <w:spacing w:before="79" w:line="560" w:lineRule="atLeast"/>
              <w:ind w:right="79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参会人数</w:t>
            </w:r>
          </w:p>
        </w:tc>
        <w:tc>
          <w:tcPr>
            <w:tcW w:w="1681" w:type="dxa"/>
          </w:tcPr>
          <w:p>
            <w:pPr>
              <w:spacing w:line="56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06" w:type="dxa"/>
          </w:tcPr>
          <w:p>
            <w:pPr>
              <w:pStyle w:val="12"/>
              <w:spacing w:before="77" w:line="560" w:lineRule="atLeast"/>
              <w:ind w:left="118" w:right="2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684" w:type="dxa"/>
            <w:gridSpan w:val="3"/>
          </w:tcPr>
          <w:p>
            <w:pPr>
              <w:spacing w:line="56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</w:tcPr>
          <w:p>
            <w:pPr>
              <w:pStyle w:val="12"/>
              <w:spacing w:before="77" w:line="560" w:lineRule="atLeast"/>
              <w:ind w:right="79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681" w:type="dxa"/>
          </w:tcPr>
          <w:p>
            <w:pPr>
              <w:spacing w:line="56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1706" w:type="dxa"/>
          </w:tcPr>
          <w:p>
            <w:pPr>
              <w:pStyle w:val="12"/>
              <w:spacing w:line="560" w:lineRule="atLeast"/>
              <w:ind w:left="130" w:right="2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参会人姓名</w:t>
            </w:r>
          </w:p>
        </w:tc>
        <w:tc>
          <w:tcPr>
            <w:tcW w:w="1136" w:type="dxa"/>
          </w:tcPr>
          <w:p>
            <w:pPr>
              <w:pStyle w:val="12"/>
              <w:spacing w:line="560" w:lineRule="atLeast"/>
              <w:ind w:left="27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9" w:type="dxa"/>
          </w:tcPr>
          <w:p>
            <w:pPr>
              <w:pStyle w:val="12"/>
              <w:spacing w:line="560" w:lineRule="atLeast"/>
              <w:ind w:left="35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2129" w:type="dxa"/>
          </w:tcPr>
          <w:p>
            <w:pPr>
              <w:pStyle w:val="12"/>
              <w:spacing w:line="560" w:lineRule="atLeast"/>
              <w:ind w:left="70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手 机</w:t>
            </w:r>
          </w:p>
        </w:tc>
        <w:tc>
          <w:tcPr>
            <w:tcW w:w="3123" w:type="dxa"/>
            <w:gridSpan w:val="2"/>
          </w:tcPr>
          <w:p>
            <w:pPr>
              <w:pStyle w:val="12"/>
              <w:spacing w:line="560" w:lineRule="atLeast"/>
              <w:ind w:left="991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邮箱地址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1706" w:type="dxa"/>
          </w:tcPr>
          <w:p>
            <w:pPr>
              <w:spacing w:line="56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spacing w:line="56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</w:tcPr>
          <w:p>
            <w:pPr>
              <w:spacing w:line="56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</w:tcPr>
          <w:p>
            <w:pPr>
              <w:spacing w:line="56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3" w:type="dxa"/>
            <w:gridSpan w:val="2"/>
          </w:tcPr>
          <w:p>
            <w:pPr>
              <w:spacing w:line="56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06" w:type="dxa"/>
          </w:tcPr>
          <w:p>
            <w:pPr>
              <w:spacing w:line="56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spacing w:line="56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</w:tcPr>
          <w:p>
            <w:pPr>
              <w:spacing w:line="56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</w:tcPr>
          <w:p>
            <w:pPr>
              <w:spacing w:line="56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3" w:type="dxa"/>
            <w:gridSpan w:val="2"/>
          </w:tcPr>
          <w:p>
            <w:pPr>
              <w:spacing w:line="56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before="11" w:line="560" w:lineRule="atLeast"/>
        <w:ind w:right="353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 xml:space="preserve">                          填报人：          联系电话： </w:t>
      </w:r>
    </w:p>
    <w:p>
      <w:pPr>
        <w:spacing w:before="11" w:line="400" w:lineRule="atLeast"/>
        <w:ind w:right="351"/>
        <w:rPr>
          <w:rFonts w:hint="eastAsia"/>
          <w:b/>
          <w:bCs/>
          <w:sz w:val="24"/>
          <w:szCs w:val="24"/>
          <w:lang w:eastAsia="zh-CN"/>
        </w:rPr>
      </w:pPr>
    </w:p>
    <w:p>
      <w:pPr>
        <w:spacing w:before="11" w:line="400" w:lineRule="atLeast"/>
        <w:ind w:right="351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eastAsia="zh-CN"/>
        </w:rPr>
        <w:t xml:space="preserve">说明： 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务必请于</w:t>
      </w:r>
      <w:r>
        <w:rPr>
          <w:rFonts w:hint="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2019年11月8日之前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将《参会回执》发至</w:t>
      </w:r>
      <w:r>
        <w:rPr>
          <w:rFonts w:hint="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350184980@qq.com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before="11" w:line="400" w:lineRule="atLeast"/>
        <w:ind w:right="351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 如需住宿，请单独与秘书处联系。</w:t>
      </w:r>
    </w:p>
    <w:p>
      <w:pPr>
        <w:spacing w:before="11" w:line="400" w:lineRule="atLeast"/>
        <w:ind w:right="351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4" w:line="360" w:lineRule="auto"/>
        <w:ind w:right="141"/>
        <w:jc w:val="both"/>
        <w:rPr>
          <w:rFonts w:eastAsiaTheme="minorEastAsia"/>
          <w:sz w:val="28"/>
          <w:lang w:eastAsia="zh-CN"/>
        </w:rPr>
      </w:pPr>
    </w:p>
    <w:p>
      <w:pPr>
        <w:spacing w:before="14" w:line="360" w:lineRule="auto"/>
        <w:ind w:right="141"/>
        <w:jc w:val="both"/>
        <w:rPr>
          <w:rFonts w:eastAsiaTheme="minorEastAsia"/>
          <w:sz w:val="28"/>
          <w:lang w:eastAsia="zh-CN"/>
        </w:rPr>
      </w:pPr>
    </w:p>
    <w:p>
      <w:pPr>
        <w:spacing w:before="14" w:line="360" w:lineRule="auto"/>
        <w:ind w:right="141"/>
        <w:jc w:val="both"/>
        <w:rPr>
          <w:rFonts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eastAsiaTheme="minorEastAsia"/>
          <w:sz w:val="28"/>
          <w:lang w:eastAsia="zh-CN"/>
        </w:rPr>
        <w:t xml:space="preserve">                                                                                               </w:t>
      </w:r>
    </w:p>
    <w:sectPr>
      <w:footerReference r:id="rId3" w:type="default"/>
      <w:footerReference r:id="rId4" w:type="even"/>
      <w:pgSz w:w="11910" w:h="16840"/>
      <w:pgMar w:top="1418" w:right="1247" w:bottom="1418" w:left="124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3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Oh/vfK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lang w:eastAsia="zh-CN"/>
                      </w:rPr>
                      <w:t>3</w:t>
                    </w:r>
                    <w:r>
                      <w:rPr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3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yPP+fa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lang w:eastAsia="zh-CN"/>
                      </w:rPr>
                      <w:t>3</w:t>
                    </w:r>
                    <w:r>
                      <w:rPr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evenAndOddHeaders w:val="1"/>
  <w:drawingGridHorizontalSpacing w:val="110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4D"/>
    <w:rsid w:val="00023746"/>
    <w:rsid w:val="00037F7C"/>
    <w:rsid w:val="00083353"/>
    <w:rsid w:val="00087CB3"/>
    <w:rsid w:val="00090EAF"/>
    <w:rsid w:val="00091D76"/>
    <w:rsid w:val="000A6606"/>
    <w:rsid w:val="000B3A05"/>
    <w:rsid w:val="000D2E2F"/>
    <w:rsid w:val="000E2182"/>
    <w:rsid w:val="001034B3"/>
    <w:rsid w:val="00104921"/>
    <w:rsid w:val="001265D6"/>
    <w:rsid w:val="00143DC8"/>
    <w:rsid w:val="00150BE2"/>
    <w:rsid w:val="001913A8"/>
    <w:rsid w:val="001941D9"/>
    <w:rsid w:val="001A10E8"/>
    <w:rsid w:val="001B4277"/>
    <w:rsid w:val="001B7466"/>
    <w:rsid w:val="001C7BEC"/>
    <w:rsid w:val="001D1854"/>
    <w:rsid w:val="001E5F27"/>
    <w:rsid w:val="001F496A"/>
    <w:rsid w:val="00202F53"/>
    <w:rsid w:val="00216B0D"/>
    <w:rsid w:val="00242082"/>
    <w:rsid w:val="002449B2"/>
    <w:rsid w:val="00284514"/>
    <w:rsid w:val="002A499B"/>
    <w:rsid w:val="002D6B6E"/>
    <w:rsid w:val="002F412B"/>
    <w:rsid w:val="00323AA8"/>
    <w:rsid w:val="003251E4"/>
    <w:rsid w:val="00333690"/>
    <w:rsid w:val="00335C7E"/>
    <w:rsid w:val="00364A5B"/>
    <w:rsid w:val="003C5D2F"/>
    <w:rsid w:val="003E1628"/>
    <w:rsid w:val="0040749A"/>
    <w:rsid w:val="0042781F"/>
    <w:rsid w:val="00437253"/>
    <w:rsid w:val="00471E2B"/>
    <w:rsid w:val="004E1103"/>
    <w:rsid w:val="00500CFF"/>
    <w:rsid w:val="005016D2"/>
    <w:rsid w:val="00532E1B"/>
    <w:rsid w:val="005343CD"/>
    <w:rsid w:val="005379EF"/>
    <w:rsid w:val="0057115B"/>
    <w:rsid w:val="005A5F98"/>
    <w:rsid w:val="005B11B3"/>
    <w:rsid w:val="005C1047"/>
    <w:rsid w:val="005E0921"/>
    <w:rsid w:val="005E57FB"/>
    <w:rsid w:val="005F2191"/>
    <w:rsid w:val="005F2601"/>
    <w:rsid w:val="005F37A8"/>
    <w:rsid w:val="00626546"/>
    <w:rsid w:val="00630293"/>
    <w:rsid w:val="00636FD5"/>
    <w:rsid w:val="006819B7"/>
    <w:rsid w:val="006E5F0B"/>
    <w:rsid w:val="00713906"/>
    <w:rsid w:val="00716977"/>
    <w:rsid w:val="00763AC1"/>
    <w:rsid w:val="00782E06"/>
    <w:rsid w:val="007831FC"/>
    <w:rsid w:val="00786EE4"/>
    <w:rsid w:val="00790543"/>
    <w:rsid w:val="007B1F4E"/>
    <w:rsid w:val="007C600C"/>
    <w:rsid w:val="007D05AF"/>
    <w:rsid w:val="007D33C6"/>
    <w:rsid w:val="007D5931"/>
    <w:rsid w:val="008062F1"/>
    <w:rsid w:val="00815CB3"/>
    <w:rsid w:val="00852291"/>
    <w:rsid w:val="00855D25"/>
    <w:rsid w:val="0088700F"/>
    <w:rsid w:val="008871B3"/>
    <w:rsid w:val="008D32CD"/>
    <w:rsid w:val="008E42F7"/>
    <w:rsid w:val="00916249"/>
    <w:rsid w:val="009731FE"/>
    <w:rsid w:val="009C6B41"/>
    <w:rsid w:val="009E3166"/>
    <w:rsid w:val="009F1E0C"/>
    <w:rsid w:val="009F768D"/>
    <w:rsid w:val="00A174BA"/>
    <w:rsid w:val="00A55796"/>
    <w:rsid w:val="00A74AF7"/>
    <w:rsid w:val="00A86B4F"/>
    <w:rsid w:val="00A92BF2"/>
    <w:rsid w:val="00AC3654"/>
    <w:rsid w:val="00AC7320"/>
    <w:rsid w:val="00AF1A84"/>
    <w:rsid w:val="00B0402A"/>
    <w:rsid w:val="00B26AE2"/>
    <w:rsid w:val="00B3442C"/>
    <w:rsid w:val="00B5432A"/>
    <w:rsid w:val="00B60F61"/>
    <w:rsid w:val="00B76D27"/>
    <w:rsid w:val="00B819E2"/>
    <w:rsid w:val="00BA663B"/>
    <w:rsid w:val="00BB56AA"/>
    <w:rsid w:val="00BC0E66"/>
    <w:rsid w:val="00C20A22"/>
    <w:rsid w:val="00C36A9D"/>
    <w:rsid w:val="00C6574F"/>
    <w:rsid w:val="00C8140D"/>
    <w:rsid w:val="00CB1F89"/>
    <w:rsid w:val="00CB4062"/>
    <w:rsid w:val="00CC1E23"/>
    <w:rsid w:val="00CC31DA"/>
    <w:rsid w:val="00CC4863"/>
    <w:rsid w:val="00D15783"/>
    <w:rsid w:val="00D22DB1"/>
    <w:rsid w:val="00D91FD5"/>
    <w:rsid w:val="00DB3DC5"/>
    <w:rsid w:val="00DC65B6"/>
    <w:rsid w:val="00DC708F"/>
    <w:rsid w:val="00DC719F"/>
    <w:rsid w:val="00DE4DFE"/>
    <w:rsid w:val="00DF6F5F"/>
    <w:rsid w:val="00E1234D"/>
    <w:rsid w:val="00E1705A"/>
    <w:rsid w:val="00E368DD"/>
    <w:rsid w:val="00E425C9"/>
    <w:rsid w:val="00E474B3"/>
    <w:rsid w:val="00E54D7E"/>
    <w:rsid w:val="00E66AD2"/>
    <w:rsid w:val="00E66F5C"/>
    <w:rsid w:val="00E678A7"/>
    <w:rsid w:val="00E83273"/>
    <w:rsid w:val="00E94B78"/>
    <w:rsid w:val="00EB068E"/>
    <w:rsid w:val="00ED43D0"/>
    <w:rsid w:val="00ED6E41"/>
    <w:rsid w:val="00EE67C6"/>
    <w:rsid w:val="00EF2BCC"/>
    <w:rsid w:val="00F016FB"/>
    <w:rsid w:val="00F17721"/>
    <w:rsid w:val="00F21434"/>
    <w:rsid w:val="00F24854"/>
    <w:rsid w:val="00F605A8"/>
    <w:rsid w:val="00FD2E78"/>
    <w:rsid w:val="00FD4429"/>
    <w:rsid w:val="035558CD"/>
    <w:rsid w:val="04CD2A7E"/>
    <w:rsid w:val="0C5E4690"/>
    <w:rsid w:val="107D51CB"/>
    <w:rsid w:val="115F4468"/>
    <w:rsid w:val="1F354617"/>
    <w:rsid w:val="1FD0644E"/>
    <w:rsid w:val="23A35DB5"/>
    <w:rsid w:val="23FD4A2E"/>
    <w:rsid w:val="24A51F74"/>
    <w:rsid w:val="37AA61E2"/>
    <w:rsid w:val="388C7248"/>
    <w:rsid w:val="45EE51B4"/>
    <w:rsid w:val="4DC91241"/>
    <w:rsid w:val="5146363A"/>
    <w:rsid w:val="54C95989"/>
    <w:rsid w:val="5C7A7F3A"/>
    <w:rsid w:val="6D765D6D"/>
    <w:rsid w:val="6EF21A32"/>
    <w:rsid w:val="71D9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table" w:customStyle="1" w:styleId="10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99"/>
    <w:pPr>
      <w:spacing w:before="87"/>
    </w:p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页眉 Char"/>
    <w:basedOn w:val="8"/>
    <w:link w:val="6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日期 Char"/>
    <w:basedOn w:val="8"/>
    <w:link w:val="3"/>
    <w:semiHidden/>
    <w:qFormat/>
    <w:uiPriority w:val="99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C33F5-DB5C-46AD-8414-8CBC2F62CB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3</Pages>
  <Words>196</Words>
  <Characters>1123</Characters>
  <Lines>9</Lines>
  <Paragraphs>2</Paragraphs>
  <TotalTime>24</TotalTime>
  <ScaleCrop>false</ScaleCrop>
  <LinksUpToDate>false</LinksUpToDate>
  <CharactersWithSpaces>1317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2018-10-22T03:52:00Z</dcterms:created>
  <dc:creator>Image</dc:creator>
  <cp:lastModifiedBy>心   月</cp:lastModifiedBy>
  <cp:lastPrinted>2016-11-03T09:54:00Z</cp:lastPrinted>
  <dcterms:modified xsi:type="dcterms:W3CDTF">2019-10-22T01:50:20Z</dcterms:modified>
  <dc:title>0000001　　　　　　　　　　　　　　　　　　秘　密★一年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2016-04-22T00:00:00Z</vt:filetime>
  </property>
  <property fmtid="{D5CDD505-2E9C-101B-9397-08002B2CF9AE}" pid="5" name="KSOProductBuildVer">
    <vt:lpwstr>2052-11.1.0.9098</vt:lpwstr>
  </property>
</Properties>
</file>